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e6852c524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0173b3354a27425f"/>
      <w:footerReference xmlns:r="http://schemas.openxmlformats.org/officeDocument/2006/relationships" w:type="default" r:id="R3256e22eb11d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b3354a27425f" /><Relationship Type="http://schemas.openxmlformats.org/officeDocument/2006/relationships/footer" Target="/word/footer1.xml" Id="R3256e22eb11d40e0" /></Relationships>
</file>