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849a68418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31bf98db097d48ec"/>
      <w:footerReference xmlns:r="http://schemas.openxmlformats.org/officeDocument/2006/relationships" w:type="default" r:id="R1faf3c8a6a56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f98db097d48ec" /><Relationship Type="http://schemas.openxmlformats.org/officeDocument/2006/relationships/footer" Target="/word/footer1.xml" Id="R1faf3c8a6a564f18" /></Relationships>
</file>