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9113ee589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MAGNUM AS</w:t>
      </w:r>
    </w:p>
    <w:sectPr>
      <w:headerReference xmlns:r="http://schemas.openxmlformats.org/officeDocument/2006/relationships" w:type="default" r:id="R5c75835c1af3461a"/>
      <w:footerReference xmlns:r="http://schemas.openxmlformats.org/officeDocument/2006/relationships" w:type="default" r:id="Rb7448e6ceb70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5835c1af3461a" /><Relationship Type="http://schemas.openxmlformats.org/officeDocument/2006/relationships/footer" Target="/word/footer1.xml" Id="Rb7448e6ceb7047f4" /></Relationships>
</file>