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86c27312e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f79c7ca75a4ffb"/>
      <w:footerReference xmlns:r="http://schemas.openxmlformats.org/officeDocument/2006/relationships" w:type="default" r:id="R0472f2f309d4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HELLAND HOLDING AS   ·   Org.nr 989 071 815   ·   Helland   ·   8226 STRAUMEN   ·   Tlf. 75 69 71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79c7ca75a4ffb" /><Relationship Type="http://schemas.openxmlformats.org/officeDocument/2006/relationships/footer" Target="/word/footer1.xml" Id="R0472f2f309d44616" /></Relationships>
</file>