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cefbfeaf6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 TVEIT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12c99b729b084334"/>
      <w:footerReference xmlns:r="http://schemas.openxmlformats.org/officeDocument/2006/relationships" w:type="default" r:id="Rc1ea4257ed56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99b729b084334" /><Relationship Type="http://schemas.openxmlformats.org/officeDocument/2006/relationships/footer" Target="/word/footer1.xml" Id="Rc1ea4257ed564090" /></Relationships>
</file>