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10370000d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7ef1fb7c85421c"/>
      <w:footerReference xmlns:r="http://schemas.openxmlformats.org/officeDocument/2006/relationships" w:type="default" r:id="R1fe35d34902b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ef1fb7c85421c" /><Relationship Type="http://schemas.openxmlformats.org/officeDocument/2006/relationships/footer" Target="/word/footer1.xml" Id="R1fe35d34902b4d3c" /></Relationships>
</file>