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403b2ae66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33664af104ddc"/>
      <w:footerReference xmlns:r="http://schemas.openxmlformats.org/officeDocument/2006/relationships" w:type="default" r:id="Rb5722712aaf5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TVI HOLDING AS   ·   Org.nr 989 080 385   ·   Regimentsvegen 3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33664af104ddc" /><Relationship Type="http://schemas.openxmlformats.org/officeDocument/2006/relationships/footer" Target="/word/footer1.xml" Id="Rb5722712aaf546b1" /></Relationships>
</file>