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658b87fda64a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Kløfta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ROLF NORDMO AS.</w:t>
      </w:r>
    </w:p>
    <w:sectPr>
      <w:headerReference xmlns:r="http://schemas.openxmlformats.org/officeDocument/2006/relationships" w:type="default" r:id="R1cbc2c7263d74d2c"/>
      <w:footerReference xmlns:r="http://schemas.openxmlformats.org/officeDocument/2006/relationships" w:type="default" r:id="R902dffa85a8a42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NORDMO AS   ·   Org.nr 989 081 527   ·   N. Lodding   ·   2040 KLØFTA   ·   Tlf. 63 98 10 20   ·   nordmo@lodding.no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NORDMO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c2c7263d74d2c" /><Relationship Type="http://schemas.openxmlformats.org/officeDocument/2006/relationships/footer" Target="/word/footer1.xml" Id="R902dffa85a8a429a" /></Relationships>
</file>