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1240a90db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3bb3568074189"/>
      <w:footerReference xmlns:r="http://schemas.openxmlformats.org/officeDocument/2006/relationships" w:type="default" r:id="Rb3d56649d634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INVESTMENT AS   ·   Org.nr 989 084 763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3bb3568074189" /><Relationship Type="http://schemas.openxmlformats.org/officeDocument/2006/relationships/footer" Target="/word/footer1.xml" Id="Rb3d56649d6344950" /></Relationships>
</file>