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444cf5d0a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f53f4928e4674d6a"/>
      <w:footerReference xmlns:r="http://schemas.openxmlformats.org/officeDocument/2006/relationships" w:type="default" r:id="Rb2298a8d637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f4928e4674d6a" /><Relationship Type="http://schemas.openxmlformats.org/officeDocument/2006/relationships/footer" Target="/word/footer1.xml" Id="Rb2298a8d637e49c7" /></Relationships>
</file>