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a2fdb4202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FLORAVEIEN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3342f800818f4a69"/>
      <w:footerReference xmlns:r="http://schemas.openxmlformats.org/officeDocument/2006/relationships" w:type="default" r:id="Rba496751adcf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2f800818f4a69" /><Relationship Type="http://schemas.openxmlformats.org/officeDocument/2006/relationships/footer" Target="/word/footer1.xml" Id="Rba496751adcf4458" /></Relationships>
</file>