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02847710ce45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FLORAVEIEN INVEST AS</w:t>
      </w:r>
    </w:p>
    <w:sectPr>
      <w:headerReference xmlns:r="http://schemas.openxmlformats.org/officeDocument/2006/relationships" w:type="default" r:id="Rb42fce0d86d14b87"/>
      <w:footerReference xmlns:r="http://schemas.openxmlformats.org/officeDocument/2006/relationships" w:type="default" r:id="R247f64adb19044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FLORAVEIEN INVEST AS   ·   Org.nr 989 089 811   ·   Bjerkealleen 26B   ·   2003 LILLESTRØM   ·   Tlf. 63 81 57 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FLORAVEIEN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2fce0d86d14b87" /><Relationship Type="http://schemas.openxmlformats.org/officeDocument/2006/relationships/footer" Target="/word/footer1.xml" Id="R247f64adb19044f5" /></Relationships>
</file>