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4301377f9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AAGAARDS TANNKLINIKK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AAGAARDS TANNKLINIKK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87592b41a14c39"/>
      <w:footerReference xmlns:r="http://schemas.openxmlformats.org/officeDocument/2006/relationships" w:type="default" r:id="Rf0500b120d98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AAGAARDS TANNKLINIKK AS   ·   Org.nr 989 090 534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AAGAARDS TANNKLINIKK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7592b41a14c39" /><Relationship Type="http://schemas.openxmlformats.org/officeDocument/2006/relationships/footer" Target="/word/footer1.xml" Id="Rf0500b120d984c45" /></Relationships>
</file>