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e728dc21f42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HELLELAND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Brattholmen,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b8f3295611364e27"/>
      <w:footerReference xmlns:r="http://schemas.openxmlformats.org/officeDocument/2006/relationships" w:type="default" r:id="R5beae038ed9d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3295611364e27" /><Relationship Type="http://schemas.openxmlformats.org/officeDocument/2006/relationships/footer" Target="/word/footer1.xml" Id="R5beae038ed9d47f6" /></Relationships>
</file>