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33103e55a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63b305f3a4f2d"/>
      <w:footerReference xmlns:r="http://schemas.openxmlformats.org/officeDocument/2006/relationships" w:type="default" r:id="Re8e20df6564e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63b305f3a4f2d" /><Relationship Type="http://schemas.openxmlformats.org/officeDocument/2006/relationships/footer" Target="/word/footer1.xml" Id="Re8e20df6564e485c" /></Relationships>
</file>