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480a6e78a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b4dd2e52e4a00"/>
      <w:footerReference xmlns:r="http://schemas.openxmlformats.org/officeDocument/2006/relationships" w:type="default" r:id="R39216720e539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AS   ·   Org.nr 989 094 106   ·   Vestre Åsevegen 8B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b4dd2e52e4a00" /><Relationship Type="http://schemas.openxmlformats.org/officeDocument/2006/relationships/footer" Target="/word/footer1.xml" Id="R39216720e5394cfb" /></Relationships>
</file>