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6b09bdb96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Hovin I Gauldal,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5583fea10ecc4740"/>
      <w:footerReference xmlns:r="http://schemas.openxmlformats.org/officeDocument/2006/relationships" w:type="default" r:id="R22f10ba339c8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3fea10ecc4740" /><Relationship Type="http://schemas.openxmlformats.org/officeDocument/2006/relationships/footer" Target="/word/footer1.xml" Id="R22f10ba339c84c35" /></Relationships>
</file>