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80acc751c446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HELGE PERSEN AKTIVA AS</w:t>
      </w:r>
    </w:p>
    <w:sectPr>
      <w:headerReference xmlns:r="http://schemas.openxmlformats.org/officeDocument/2006/relationships" w:type="default" r:id="R5827bd57d67f4491"/>
      <w:footerReference xmlns:r="http://schemas.openxmlformats.org/officeDocument/2006/relationships" w:type="default" r:id="R0bf13d5bc4c94f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 PERSEN AKTIVA AS   ·   Org.nr 989 099 310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 PERSEN AKTIVA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27bd57d67f4491" /><Relationship Type="http://schemas.openxmlformats.org/officeDocument/2006/relationships/footer" Target="/word/footer1.xml" Id="R0bf13d5bc4c94f5d" /></Relationships>
</file>