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4c374766e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edf4f9cae43c3"/>
      <w:footerReference xmlns:r="http://schemas.openxmlformats.org/officeDocument/2006/relationships" w:type="default" r:id="R62173e2e005d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 INVEST AS   ·   Org.nr 989 104 608   ·   c/o Jan Olav Vestrum, Skogsrudvegen 10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edf4f9cae43c3" /><Relationship Type="http://schemas.openxmlformats.org/officeDocument/2006/relationships/footer" Target="/word/footer1.xml" Id="R62173e2e005d41ef" /></Relationships>
</file>