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8b0f3cc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e2f3176b7891444a"/>
      <w:footerReference xmlns:r="http://schemas.openxmlformats.org/officeDocument/2006/relationships" w:type="default" r:id="Ra932ab32f2a7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176b7891444a" /><Relationship Type="http://schemas.openxmlformats.org/officeDocument/2006/relationships/footer" Target="/word/footer1.xml" Id="Ra932ab32f2a74f18" /></Relationships>
</file>