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fb6540e7942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Bybrua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Bybrua,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88721411149ce"/>
      <w:footerReference xmlns:r="http://schemas.openxmlformats.org/officeDocument/2006/relationships" w:type="default" r:id="R76e33dd654ad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GMS EIENDOM AS   ·   Org.nr 989 112 929   ·   Hommelstadvegen 33   ·   2822 BYBRUA   ·   Tlf. 41 47 89 30   ·   hoeyhus@online.no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88721411149ce" /><Relationship Type="http://schemas.openxmlformats.org/officeDocument/2006/relationships/footer" Target="/word/footer1.xml" Id="R76e33dd654ad4421" /></Relationships>
</file>