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09c9e9ad5344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JACOBSEN AS</w:t>
      </w:r>
    </w:p>
    <w:sectPr>
      <w:headerReference xmlns:r="http://schemas.openxmlformats.org/officeDocument/2006/relationships" w:type="default" r:id="R5e9559fc29dc4338"/>
      <w:footerReference xmlns:r="http://schemas.openxmlformats.org/officeDocument/2006/relationships" w:type="default" r:id="Rdcc6a8b9aabf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JACOBSEN AS   ·   Org.nr 989 113 755   ·   Hemsbakken 56   ·   3242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559fc29dc4338" /><Relationship Type="http://schemas.openxmlformats.org/officeDocument/2006/relationships/footer" Target="/word/footer1.xml" Id="Rdcc6a8b9aabf4b89" /></Relationships>
</file>