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e80f02e95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c4b6b01b7c99457f"/>
      <w:footerReference xmlns:r="http://schemas.openxmlformats.org/officeDocument/2006/relationships" w:type="default" r:id="R74ce83e5fde4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6b01b7c99457f" /><Relationship Type="http://schemas.openxmlformats.org/officeDocument/2006/relationships/footer" Target="/word/footer1.xml" Id="R74ce83e5fde44745" /></Relationships>
</file>