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967f0aadf40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INFUTURE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INFUTURE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cd1b01a71f4911"/>
      <w:footerReference xmlns:r="http://schemas.openxmlformats.org/officeDocument/2006/relationships" w:type="default" r:id="Rfc35aa609f0f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INFUTURE INVEST AS   ·   Org.nr 989 127 136   ·   Bryggetorget 9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INFUTURE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d1b01a71f4911" /><Relationship Type="http://schemas.openxmlformats.org/officeDocument/2006/relationships/footer" Target="/word/footer1.xml" Id="Rfc35aa609f0f47d7" /></Relationships>
</file>