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98a62cd2f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f52ec6ff414a1a"/>
      <w:footerReference xmlns:r="http://schemas.openxmlformats.org/officeDocument/2006/relationships" w:type="default" r:id="R6c95f0d1bd55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SKL HOLDING AS   ·   Org.nr 989 127 713   ·   c/o Ketil Lundgaard, Høyboveien 3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f52ec6ff414a1a" /><Relationship Type="http://schemas.openxmlformats.org/officeDocument/2006/relationships/footer" Target="/word/footer1.xml" Id="R6c95f0d1bd554ee4" /></Relationships>
</file>