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46e010b10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17a6a70b84a57"/>
      <w:footerReference xmlns:r="http://schemas.openxmlformats.org/officeDocument/2006/relationships" w:type="default" r:id="R95b8c11419f5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 HOLDING AS   ·   Org.nr 989 130 331   ·   c/o Svein Kristiansen, Damveien 5B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17a6a70b84a57" /><Relationship Type="http://schemas.openxmlformats.org/officeDocument/2006/relationships/footer" Target="/word/footer1.xml" Id="R95b8c11419f54dd4" /></Relationships>
</file>