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c9437b95449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SKR HOLDING AS</w:t>
      </w:r>
    </w:p>
    <w:sectPr>
      <w:headerReference xmlns:r="http://schemas.openxmlformats.org/officeDocument/2006/relationships" w:type="default" r:id="R740cc2e12ba145b5"/>
      <w:footerReference xmlns:r="http://schemas.openxmlformats.org/officeDocument/2006/relationships" w:type="default" r:id="Rf00eaaddcc95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 HOLDING AS   ·   Org.nr 989 130 331   ·   c/o Svein Kristiansen, Damveien 5B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cc2e12ba145b5" /><Relationship Type="http://schemas.openxmlformats.org/officeDocument/2006/relationships/footer" Target="/word/footer1.xml" Id="Rf00eaaddcc9545bc" /></Relationships>
</file>