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425250339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88d35fcd115c4403"/>
      <w:footerReference xmlns:r="http://schemas.openxmlformats.org/officeDocument/2006/relationships" w:type="default" r:id="R2907c2f8cf81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35fcd115c4403" /><Relationship Type="http://schemas.openxmlformats.org/officeDocument/2006/relationships/footer" Target="/word/footer1.xml" Id="R2907c2f8cf814842" /></Relationships>
</file>