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237207e46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1a853640fdd64494"/>
      <w:footerReference xmlns:r="http://schemas.openxmlformats.org/officeDocument/2006/relationships" w:type="default" r:id="R1a2baae31725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53640fdd64494" /><Relationship Type="http://schemas.openxmlformats.org/officeDocument/2006/relationships/footer" Target="/word/footer1.xml" Id="R1a2baae317254fee" /></Relationships>
</file>