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78225142de45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RANA METALL KJEMISKE FAGFORENING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RANA METALL KJEMISKE FAGFORENING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5e39a2247f4d49"/>
      <w:footerReference xmlns:r="http://schemas.openxmlformats.org/officeDocument/2006/relationships" w:type="default" r:id="Rf25c3abd753f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METALL KJEMISKE FAGFORENING   ·   Org.nr 989 131 176   ·   Fesil Rana Metall, Mo Industripark   ·   8601 MO I RANA   ·   Tlf. 75 13 55 27   ·   klubbkontor.rm@fesil.no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METALL KJEMISKE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e39a2247f4d49" /><Relationship Type="http://schemas.openxmlformats.org/officeDocument/2006/relationships/footer" Target="/word/footer1.xml" Id="Rf25c3abd753f4b20" /></Relationships>
</file>