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cd6b1f949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RANA METALL KJEMISKE FAGFORENING</w:t>
      </w:r>
    </w:p>
    <w:sectPr>
      <w:headerReference xmlns:r="http://schemas.openxmlformats.org/officeDocument/2006/relationships" w:type="default" r:id="R2cf6196c01f049e7"/>
      <w:footerReference xmlns:r="http://schemas.openxmlformats.org/officeDocument/2006/relationships" w:type="default" r:id="R3adfe247e380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RANA METALL KJEMISKE FAGFORENING   ·   Org.nr 989 131 176   ·   Fesil Rana Metall, Mo Industripark   ·   8601 MO I RANA   ·   Tlf. 75 13 55 27   ·   klubbkontor.rm@fesil.no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RANA METALL KJEMISKE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6196c01f049e7" /><Relationship Type="http://schemas.openxmlformats.org/officeDocument/2006/relationships/footer" Target="/word/footer1.xml" Id="R3adfe247e3804265" /></Relationships>
</file>