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1912c1bf8a49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BIRKELAND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BIRKELAND REGNSKAP AS</w:t>
      </w:r>
    </w:p>
    <w:sectPr>
      <w:headerReference xmlns:r="http://schemas.openxmlformats.org/officeDocument/2006/relationships" w:type="default" r:id="R15003135b1ea4688"/>
      <w:footerReference xmlns:r="http://schemas.openxmlformats.org/officeDocument/2006/relationships" w:type="default" r:id="R73968367932d4d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REGNSKAP AS   ·   Org.nr 989 136 941   ·   Anders Beers Gate 2   ·   4400 FLEKKEFJORD   ·   Tlf. 38 32 77 50   ·   mette@birkelandregnskap.no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003135b1ea4688" /><Relationship Type="http://schemas.openxmlformats.org/officeDocument/2006/relationships/footer" Target="/word/footer1.xml" Id="R73968367932d4d41" /></Relationships>
</file>