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a85683c2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02bc8ce80c5f48c6"/>
      <w:footerReference xmlns:r="http://schemas.openxmlformats.org/officeDocument/2006/relationships" w:type="default" r:id="Rf37a8a14e333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8ce80c5f48c6" /><Relationship Type="http://schemas.openxmlformats.org/officeDocument/2006/relationships/footer" Target="/word/footer1.xml" Id="Rf37a8a14e3334dde" /></Relationships>
</file>