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fdae91b904e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ØKSENDAL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ØKSENDAL HOLDING AS</w:t>
      </w:r>
    </w:p>
    <w:sectPr>
      <w:headerReference xmlns:r="http://schemas.openxmlformats.org/officeDocument/2006/relationships" w:type="default" r:id="R831784e8c2ea4b55"/>
      <w:footerReference xmlns:r="http://schemas.openxmlformats.org/officeDocument/2006/relationships" w:type="default" r:id="R2774e13b81ea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ØKSENDAL HOLDING AS   ·   Org.nr 989 142 984   ·   Gamle Oslovei 5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ØKSENDAL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784e8c2ea4b55" /><Relationship Type="http://schemas.openxmlformats.org/officeDocument/2006/relationships/footer" Target="/word/footer1.xml" Id="R2774e13b81ea4a90" /></Relationships>
</file>