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ac782a0bd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 FØNIX ETNE AS</w:t>
      </w:r>
    </w:p>
    <w:sectPr>
      <w:headerReference xmlns:r="http://schemas.openxmlformats.org/officeDocument/2006/relationships" w:type="default" r:id="Rc1bf08d510ac4194"/>
      <w:footerReference xmlns:r="http://schemas.openxmlformats.org/officeDocument/2006/relationships" w:type="default" r:id="R04ab3a757375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 FØNIX ETNE AS   ·   Org.nr 989 144 944   ·   Torget 1   ·   5590 ETNE   ·   Tlf. 53 77 14 40   ·   www.fuglfonix.no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 FØNIX ETNE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f08d510ac4194" /><Relationship Type="http://schemas.openxmlformats.org/officeDocument/2006/relationships/footer" Target="/word/footer1.xml" Id="R04ab3a7573754523" /></Relationships>
</file>