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d2e19fe6e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TAMNESHALVØEN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41a2837997584c5e"/>
      <w:footerReference xmlns:r="http://schemas.openxmlformats.org/officeDocument/2006/relationships" w:type="default" r:id="Rc1111f07a3dc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2837997584c5e" /><Relationship Type="http://schemas.openxmlformats.org/officeDocument/2006/relationships/footer" Target="/word/footer1.xml" Id="Rc1111f07a3dc4750" /></Relationships>
</file>