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51f3ed719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df63c3325449c"/>
      <w:footerReference xmlns:r="http://schemas.openxmlformats.org/officeDocument/2006/relationships" w:type="default" r:id="Rcb309ad740dd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SOV INVEST AS   ·   Org.nr 989 147 498   ·   Sørhaug gård, Volhaugen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df63c3325449c" /><Relationship Type="http://schemas.openxmlformats.org/officeDocument/2006/relationships/footer" Target="/word/footer1.xml" Id="Rcb309ad740dd4c09" /></Relationships>
</file>