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df100a51e41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SAGATUN HEMNE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SAGATUN HEMNE AS</w:t>
      </w:r>
    </w:p>
    <w:sectPr>
      <w:headerReference xmlns:r="http://schemas.openxmlformats.org/officeDocument/2006/relationships" w:type="default" r:id="R7558607f63dc4753"/>
      <w:footerReference xmlns:r="http://schemas.openxmlformats.org/officeDocument/2006/relationships" w:type="default" r:id="R4f76c6b62f9d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SAGATUN HEMNE AS   ·   Org.nr 989 148 621   ·   c/o Saga Eiendom AS, Trondheimsveien 7C   ·   7200 KYRKSÆTERØRA   ·   Tlf. 72 45 02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SAGATUN HEMNE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8607f63dc4753" /><Relationship Type="http://schemas.openxmlformats.org/officeDocument/2006/relationships/footer" Target="/word/footer1.xml" Id="R4f76c6b62f9d4ac8" /></Relationships>
</file>