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c39439026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BERG INVEST AS</w:t>
      </w:r>
    </w:p>
    <w:sectPr>
      <w:headerReference xmlns:r="http://schemas.openxmlformats.org/officeDocument/2006/relationships" w:type="default" r:id="R35270729ce084124"/>
      <w:footerReference xmlns:r="http://schemas.openxmlformats.org/officeDocument/2006/relationships" w:type="default" r:id="Racc8ac5eb784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BERG INVEST AS   ·   Org.nr 989 149 148   ·   c/o Murmester Nils Berg AS, Smalvollveien 26-28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70729ce084124" /><Relationship Type="http://schemas.openxmlformats.org/officeDocument/2006/relationships/footer" Target="/word/footer1.xml" Id="Racc8ac5eb7844902" /></Relationships>
</file>