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ab4ee84e1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NAG INVEST AS, org.nr 989 149 652,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47bbf0f1c2bd4f4b"/>
      <w:footerReference xmlns:r="http://schemas.openxmlformats.org/officeDocument/2006/relationships" w:type="default" r:id="R11ee96000b25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bf0f1c2bd4f4b" /><Relationship Type="http://schemas.openxmlformats.org/officeDocument/2006/relationships/footer" Target="/word/footer1.xml" Id="R11ee96000b254dc3" /></Relationships>
</file>