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4405abe4394c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771ce3169c4294"/>
      <w:footerReference xmlns:r="http://schemas.openxmlformats.org/officeDocument/2006/relationships" w:type="default" r:id="Rb83b5506716c48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AIK INVEST AS   ·   Org.nr 989 149 687   ·   Hanskemakergata 1A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71ce3169c4294" /><Relationship Type="http://schemas.openxmlformats.org/officeDocument/2006/relationships/footer" Target="/word/footer1.xml" Id="Rb83b5506716c48ff" /></Relationships>
</file>