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50a2102d343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HOLMBOE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HOLMBOE HOLDING AS</w:t>
      </w:r>
    </w:p>
    <w:sectPr>
      <w:headerReference xmlns:r="http://schemas.openxmlformats.org/officeDocument/2006/relationships" w:type="default" r:id="R5996b41b1d9b4569"/>
      <w:footerReference xmlns:r="http://schemas.openxmlformats.org/officeDocument/2006/relationships" w:type="default" r:id="R1f143c9671b7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HOLMBOE HOLDING AS   ·   Org.nr 989 155 822   ·   Vestgrensa 20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HOLMBOE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6b41b1d9b4569" /><Relationship Type="http://schemas.openxmlformats.org/officeDocument/2006/relationships/footer" Target="/word/footer1.xml" Id="R1f143c9671b742a4" /></Relationships>
</file>