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227b99b90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ANEM AS</w:t>
      </w:r>
    </w:p>
    <w:sectPr>
      <w:headerReference xmlns:r="http://schemas.openxmlformats.org/officeDocument/2006/relationships" w:type="default" r:id="Rc44e279130cf49e4"/>
      <w:footerReference xmlns:r="http://schemas.openxmlformats.org/officeDocument/2006/relationships" w:type="default" r:id="R0ccd4636c626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AS   ·   Org.nr 989 156 454   ·   Johannes Bruns gate 1A   ·   0452 OSLO   ·   Tlf. 21 91 90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e279130cf49e4" /><Relationship Type="http://schemas.openxmlformats.org/officeDocument/2006/relationships/footer" Target="/word/footer1.xml" Id="R0ccd4636c6264a45" /></Relationships>
</file>