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4b93917df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BULLDOZER MASKINLAG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VERKSTED AS</w:t>
      </w:r>
    </w:p>
    <w:sectPr>
      <w:headerReference xmlns:r="http://schemas.openxmlformats.org/officeDocument/2006/relationships" w:type="default" r:id="Rf9f8a645754445d1"/>
      <w:footerReference xmlns:r="http://schemas.openxmlformats.org/officeDocument/2006/relationships" w:type="default" r:id="R0779ced0fe01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8a645754445d1" /><Relationship Type="http://schemas.openxmlformats.org/officeDocument/2006/relationships/footer" Target="/word/footer1.xml" Id="R0779ced0fe0148cd" /></Relationships>
</file>