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db51b0293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VERKSTED AS</w:t>
      </w:r>
    </w:p>
    <w:sectPr>
      <w:headerReference xmlns:r="http://schemas.openxmlformats.org/officeDocument/2006/relationships" w:type="default" r:id="R6265822bb06748c1"/>
      <w:footerReference xmlns:r="http://schemas.openxmlformats.org/officeDocument/2006/relationships" w:type="default" r:id="R051f4c0f9de2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VERKSTED AS   ·   Org.nr 989 158 422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5822bb06748c1" /><Relationship Type="http://schemas.openxmlformats.org/officeDocument/2006/relationships/footer" Target="/word/footer1.xml" Id="R051f4c0f9de244a9" /></Relationships>
</file>