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423e110e4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Åsane,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FINNE INVEST AS</w:t>
      </w:r>
    </w:p>
    <w:sectPr>
      <w:headerReference xmlns:r="http://schemas.openxmlformats.org/officeDocument/2006/relationships" w:type="default" r:id="Rffed2529193b4263"/>
      <w:footerReference xmlns:r="http://schemas.openxmlformats.org/officeDocument/2006/relationships" w:type="default" r:id="Rf318fb13a7da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FINNE INVEST AS   ·   Org.nr 989 160 605   ·   Eidsvågveien 102   ·   5104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d2529193b4263" /><Relationship Type="http://schemas.openxmlformats.org/officeDocument/2006/relationships/footer" Target="/word/footer1.xml" Id="Rf318fb13a7da402d" /></Relationships>
</file>