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9815dc854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6301f61cd22e41b5"/>
      <w:footerReference xmlns:r="http://schemas.openxmlformats.org/officeDocument/2006/relationships" w:type="default" r:id="R85698a28340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f61cd22e41b5" /><Relationship Type="http://schemas.openxmlformats.org/officeDocument/2006/relationships/footer" Target="/word/footer1.xml" Id="R85698a2834044d1e" /></Relationships>
</file>