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53c47498e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HEIMVIK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2934244e66214aec"/>
      <w:footerReference xmlns:r="http://schemas.openxmlformats.org/officeDocument/2006/relationships" w:type="default" r:id="Rd5e112d643ce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4244e66214aec" /><Relationship Type="http://schemas.openxmlformats.org/officeDocument/2006/relationships/footer" Target="/word/footer1.xml" Id="Rd5e112d643ce495b" /></Relationships>
</file>