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32c9274ac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16b9f58396de48c6"/>
      <w:footerReference xmlns:r="http://schemas.openxmlformats.org/officeDocument/2006/relationships" w:type="default" r:id="Rd2e7e8f9f340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9f58396de48c6" /><Relationship Type="http://schemas.openxmlformats.org/officeDocument/2006/relationships/footer" Target="/word/footer1.xml" Id="Rd2e7e8f9f3404ef8" /></Relationships>
</file>