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b17a26726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42eede6874880"/>
      <w:footerReference xmlns:r="http://schemas.openxmlformats.org/officeDocument/2006/relationships" w:type="default" r:id="R763fee3b68ab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42eede6874880" /><Relationship Type="http://schemas.openxmlformats.org/officeDocument/2006/relationships/footer" Target="/word/footer1.xml" Id="R763fee3b68ab4574" /></Relationships>
</file>